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4D7B" w14:textId="77777777" w:rsidR="004F250C" w:rsidRPr="004F250C" w:rsidRDefault="004F250C" w:rsidP="00E732A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29A0D15" w14:textId="3F007D68" w:rsidR="00D87B40" w:rsidRPr="004F250C" w:rsidRDefault="004F250C" w:rsidP="00E732A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b/>
          <w:bCs/>
          <w:color w:val="000000" w:themeColor="text1"/>
          <w:sz w:val="24"/>
          <w:szCs w:val="24"/>
        </w:rPr>
        <w:t>SURAT PERNYATAAN</w:t>
      </w:r>
      <w:r w:rsidR="002B368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UNTUK PELAMAR </w:t>
      </w:r>
      <w:r w:rsidR="00DE3763">
        <w:rPr>
          <w:rFonts w:ascii="Arial" w:hAnsi="Arial" w:cs="Arial"/>
          <w:b/>
          <w:bCs/>
          <w:color w:val="000000" w:themeColor="text1"/>
          <w:sz w:val="24"/>
          <w:szCs w:val="24"/>
        </w:rPr>
        <w:t>PPPK</w:t>
      </w:r>
    </w:p>
    <w:p w14:paraId="7670E4B7" w14:textId="77777777" w:rsidR="004F250C" w:rsidRPr="004F250C" w:rsidRDefault="004F250C" w:rsidP="00E732A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EF25E4" w14:textId="6403354B" w:rsidR="004F250C" w:rsidRPr="004F250C" w:rsidRDefault="004F250C" w:rsidP="00E732A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Yang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bertanda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tangan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bawah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250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14:paraId="51FA0216" w14:textId="53FE4685" w:rsidR="004F250C" w:rsidRPr="004F250C" w:rsidRDefault="004F250C" w:rsidP="00E732A1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>Nama</w:t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</w:p>
    <w:p w14:paraId="0A2CB9B8" w14:textId="0DE7C7CF" w:rsidR="004F250C" w:rsidRDefault="004F250C" w:rsidP="00E732A1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Tempat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Tanggal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Lahir </w:t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14:paraId="0FE90C72" w14:textId="7BD5C90A" w:rsidR="008779EC" w:rsidRPr="004F250C" w:rsidRDefault="008779EC" w:rsidP="00E732A1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Jenis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Kelamin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/ Perempuan</w:t>
      </w:r>
    </w:p>
    <w:p w14:paraId="5EB1CF16" w14:textId="4395D51C" w:rsidR="004F250C" w:rsidRPr="004F250C" w:rsidRDefault="004F250C" w:rsidP="00E732A1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>NIK</w:t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14:paraId="0A749A8F" w14:textId="5CE4358E" w:rsidR="004F250C" w:rsidRPr="004F250C" w:rsidRDefault="004F250C" w:rsidP="00E732A1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>Pendidikan</w:t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14:paraId="392DFA7A" w14:textId="0F25DDB5" w:rsidR="004F250C" w:rsidRPr="004F250C" w:rsidRDefault="004F250C" w:rsidP="00E732A1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Formasi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dilamar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14:paraId="61F2AB00" w14:textId="3AB7303C" w:rsidR="004F250C" w:rsidRPr="004F250C" w:rsidRDefault="004F250C" w:rsidP="00E732A1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>Agama</w:t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</w:p>
    <w:p w14:paraId="70AD1414" w14:textId="39E76F3D" w:rsidR="004F250C" w:rsidRPr="004F250C" w:rsidRDefault="004F250C" w:rsidP="00E732A1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Alamat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KTP</w:t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</w:r>
      <w:r w:rsidRPr="004F250C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14:paraId="00D39E3F" w14:textId="77777777" w:rsidR="004F250C" w:rsidRPr="004F250C" w:rsidRDefault="004F250C" w:rsidP="00E732A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menyatakan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sesungguhnya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saya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51130FF" w14:textId="77777777" w:rsidR="004F250C" w:rsidRPr="004F250C" w:rsidRDefault="004F250C" w:rsidP="00E732A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pernah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dipidana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pidana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penjara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putusan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pengadilan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mempunyai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kekuatan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hukum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tetap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tindak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pidana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pidana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penjara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2 (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dua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tahun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A9BE5E4" w14:textId="0D0721F8" w:rsidR="004F250C" w:rsidRPr="004F250C" w:rsidRDefault="004F250C" w:rsidP="00E732A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pernah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diberhentikan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hormat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atas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permintaan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sendiri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hormat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Calon PNS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PNS,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prajurit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Tentara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Nasional Indonesia,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anggota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Kepolisian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Negara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Republik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Indonesia,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diberhentikan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hormat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pegawai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250C">
        <w:rPr>
          <w:rFonts w:ascii="Arial" w:hAnsi="Arial" w:cs="Arial"/>
          <w:color w:val="000000" w:themeColor="text1"/>
          <w:sz w:val="24"/>
          <w:szCs w:val="24"/>
        </w:rPr>
        <w:t>swasta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4F250C">
        <w:rPr>
          <w:rFonts w:ascii="Arial" w:hAnsi="Arial" w:cs="Arial"/>
          <w:color w:val="000000" w:themeColor="text1"/>
          <w:sz w:val="24"/>
          <w:szCs w:val="24"/>
        </w:rPr>
        <w:t>termasuk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pegawai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Badan Usaha Milik Negara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Badan Usaha Milik Daerah);</w:t>
      </w:r>
    </w:p>
    <w:p w14:paraId="698F05B4" w14:textId="1DDC542A" w:rsidR="004F250C" w:rsidRPr="004F250C" w:rsidRDefault="004F250C" w:rsidP="00E732A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berkedudukan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Calon PNS, PNS,</w:t>
      </w:r>
      <w:r w:rsidR="002B3681">
        <w:rPr>
          <w:rFonts w:ascii="Arial" w:hAnsi="Arial" w:cs="Arial"/>
          <w:color w:val="000000" w:themeColor="text1"/>
          <w:sz w:val="24"/>
          <w:szCs w:val="24"/>
        </w:rPr>
        <w:t xml:space="preserve"> PPPK,</w:t>
      </w:r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prajurit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Tentara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Nasional Indonesia,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anggota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Kepolisian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Negara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Republik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Indonesia, dan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ikatan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dinas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Pemerintah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C3612AB" w14:textId="77777777" w:rsidR="004F250C" w:rsidRPr="004F250C" w:rsidRDefault="004F250C" w:rsidP="00E732A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anggota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pengurus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Partai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Politik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terlibat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politik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praktis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D56D670" w14:textId="77777777" w:rsidR="004F250C" w:rsidRPr="004F250C" w:rsidRDefault="004F250C" w:rsidP="00E732A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Bersedia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ditempatkan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diseluruh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wilayah Negara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Kesatuan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Republik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Indonesia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Negara lain yang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ditentukan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Pemerintah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924C53D" w14:textId="77777777" w:rsidR="004F250C" w:rsidRPr="004F250C" w:rsidRDefault="004F250C" w:rsidP="00E732A1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Demikian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pernyataan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saya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buat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sesungguhnya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saya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bersedia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dituntut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pengadilan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bersedia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menerima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segala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tindakan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diambil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Instansi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Pemerintah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apabila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kemudian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hari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terbukti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pernyataan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saya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benar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62A095" w14:textId="4F9227DE" w:rsidR="004F250C" w:rsidRPr="004F250C" w:rsidRDefault="004F250C" w:rsidP="00E732A1">
      <w:pPr>
        <w:ind w:left="62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>…………………………..</w:t>
      </w:r>
    </w:p>
    <w:p w14:paraId="400056A8" w14:textId="2565661A" w:rsidR="004F250C" w:rsidRPr="004F250C" w:rsidRDefault="004F250C" w:rsidP="00E732A1">
      <w:pPr>
        <w:ind w:left="595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Yang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Membuat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F250C">
        <w:rPr>
          <w:rFonts w:ascii="Arial" w:hAnsi="Arial" w:cs="Arial"/>
          <w:color w:val="000000" w:themeColor="text1"/>
          <w:sz w:val="24"/>
          <w:szCs w:val="24"/>
        </w:rPr>
        <w:t>Pernyataan</w:t>
      </w:r>
      <w:proofErr w:type="spellEnd"/>
    </w:p>
    <w:p w14:paraId="1E0F41B1" w14:textId="3E0AB947" w:rsidR="004F250C" w:rsidRPr="004F250C" w:rsidRDefault="004F250C" w:rsidP="00E732A1">
      <w:pPr>
        <w:ind w:left="595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DFC4D" wp14:editId="398530BB">
                <wp:simplePos x="0" y="0"/>
                <wp:positionH relativeFrom="column">
                  <wp:posOffset>4333875</wp:posOffset>
                </wp:positionH>
                <wp:positionV relativeFrom="paragraph">
                  <wp:posOffset>20320</wp:posOffset>
                </wp:positionV>
                <wp:extent cx="771277" cy="532737"/>
                <wp:effectExtent l="0" t="0" r="1016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7" cy="5327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AA064" w14:textId="637964C1" w:rsidR="00012C52" w:rsidRDefault="00DE3763" w:rsidP="004F25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e-</w:t>
                            </w:r>
                            <w:proofErr w:type="spellStart"/>
                            <w:r w:rsidR="004F250C" w:rsidRPr="002B368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="004F250C" w:rsidRPr="002B368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BC86713" w14:textId="08B9BB14" w:rsidR="004F250C" w:rsidRPr="002B3681" w:rsidRDefault="004F250C" w:rsidP="004F25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368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Rp </w:t>
                            </w:r>
                            <w:r w:rsidR="002B3681" w:rsidRPr="002B368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DFC4D" id="Rectangle 1" o:spid="_x0000_s1026" style="position:absolute;left:0;text-align:left;margin-left:341.25pt;margin-top:1.6pt;width:60.75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" filled="f" strokecolor="black [3213]" strokeweight=".5pt">
                <v:textbox>
                  <w:txbxContent>
                    <w:p w14:paraId="584AA064" w14:textId="637964C1" w:rsidR="00012C52" w:rsidRDefault="00DE3763" w:rsidP="004F25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e-</w:t>
                      </w:r>
                      <w:proofErr w:type="spellStart"/>
                      <w:r w:rsidR="004F250C" w:rsidRPr="002B368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="004F250C" w:rsidRPr="002B368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BC86713" w14:textId="08B9BB14" w:rsidR="004F250C" w:rsidRPr="002B3681" w:rsidRDefault="004F250C" w:rsidP="004F25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B368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Rp </w:t>
                      </w:r>
                      <w:r w:rsidR="002B3681" w:rsidRPr="002B368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BAE4A3A" w14:textId="586260FF" w:rsidR="004F250C" w:rsidRPr="004F250C" w:rsidRDefault="004F250C" w:rsidP="00E732A1">
      <w:pPr>
        <w:ind w:left="595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64F923" w14:textId="54A67781" w:rsidR="004F250C" w:rsidRDefault="004F250C" w:rsidP="00385F73">
      <w:pPr>
        <w:ind w:left="62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250C">
        <w:rPr>
          <w:rFonts w:ascii="Arial" w:hAnsi="Arial" w:cs="Arial"/>
          <w:color w:val="000000" w:themeColor="text1"/>
          <w:sz w:val="24"/>
          <w:szCs w:val="24"/>
        </w:rPr>
        <w:t>…</w:t>
      </w:r>
      <w:proofErr w:type="gramStart"/>
      <w:r w:rsidRPr="004F250C">
        <w:rPr>
          <w:rFonts w:ascii="Arial" w:hAnsi="Arial" w:cs="Arial"/>
          <w:color w:val="000000" w:themeColor="text1"/>
          <w:sz w:val="24"/>
          <w:szCs w:val="24"/>
        </w:rPr>
        <w:t>…</w:t>
      </w:r>
      <w:r w:rsidR="00272DA3">
        <w:rPr>
          <w:rFonts w:ascii="Arial" w:hAnsi="Arial" w:cs="Arial"/>
          <w:color w:val="000000" w:themeColor="text1"/>
          <w:sz w:val="24"/>
          <w:szCs w:val="24"/>
        </w:rPr>
        <w:t>.</w:t>
      </w:r>
      <w:r w:rsidRPr="004F250C">
        <w:rPr>
          <w:rFonts w:ascii="Arial" w:hAnsi="Arial" w:cs="Arial"/>
          <w:color w:val="000000" w:themeColor="text1"/>
          <w:sz w:val="24"/>
          <w:szCs w:val="24"/>
        </w:rPr>
        <w:t>…</w:t>
      </w:r>
      <w:r w:rsidR="00272DA3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="00272DA3">
        <w:rPr>
          <w:rFonts w:ascii="Arial" w:hAnsi="Arial" w:cs="Arial"/>
          <w:color w:val="000000" w:themeColor="text1"/>
          <w:sz w:val="24"/>
          <w:szCs w:val="24"/>
        </w:rPr>
        <w:t>nama</w:t>
      </w:r>
      <w:proofErr w:type="spellEnd"/>
      <w:r w:rsidRPr="004F250C">
        <w:rPr>
          <w:rFonts w:ascii="Arial" w:hAnsi="Arial" w:cs="Arial"/>
          <w:color w:val="000000" w:themeColor="text1"/>
          <w:sz w:val="24"/>
          <w:szCs w:val="24"/>
        </w:rPr>
        <w:t>………….</w:t>
      </w:r>
    </w:p>
    <w:p w14:paraId="50078F4D" w14:textId="561B76D8" w:rsidR="00D81D11" w:rsidRPr="007516C6" w:rsidRDefault="00D81D11" w:rsidP="00D81D11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**Surat </w:t>
      </w:r>
      <w:proofErr w:type="spellStart"/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>Pernyataan</w:t>
      </w:r>
      <w:proofErr w:type="spellEnd"/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>diketik</w:t>
      </w:r>
      <w:proofErr w:type="spellEnd"/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>ditandatangani</w:t>
      </w:r>
      <w:proofErr w:type="spellEnd"/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>dengan</w:t>
      </w:r>
      <w:proofErr w:type="spellEnd"/>
      <w:r w:rsidRPr="007516C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DE3763">
        <w:rPr>
          <w:rFonts w:ascii="Arial" w:hAnsi="Arial" w:cs="Arial"/>
          <w:i/>
          <w:iCs/>
          <w:color w:val="000000" w:themeColor="text1"/>
          <w:sz w:val="20"/>
          <w:szCs w:val="20"/>
        </w:rPr>
        <w:t>dibubuhi</w:t>
      </w:r>
      <w:proofErr w:type="spellEnd"/>
      <w:r w:rsidR="00DE376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e-</w:t>
      </w:r>
      <w:proofErr w:type="spellStart"/>
      <w:r w:rsidR="00DE3763">
        <w:rPr>
          <w:rFonts w:ascii="Arial" w:hAnsi="Arial" w:cs="Arial"/>
          <w:i/>
          <w:iCs/>
          <w:color w:val="000000" w:themeColor="text1"/>
          <w:sz w:val="20"/>
          <w:szCs w:val="20"/>
        </w:rPr>
        <w:t>materai</w:t>
      </w:r>
      <w:proofErr w:type="spellEnd"/>
    </w:p>
    <w:sectPr w:rsidR="00D81D11" w:rsidRPr="007516C6" w:rsidSect="004F250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56E"/>
    <w:multiLevelType w:val="hybridMultilevel"/>
    <w:tmpl w:val="8D72C5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1EC"/>
    <w:multiLevelType w:val="hybridMultilevel"/>
    <w:tmpl w:val="0A2C74AC"/>
    <w:lvl w:ilvl="0" w:tplc="7542D35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C296271"/>
    <w:multiLevelType w:val="hybridMultilevel"/>
    <w:tmpl w:val="957A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0C"/>
    <w:rsid w:val="00012C52"/>
    <w:rsid w:val="001C13B3"/>
    <w:rsid w:val="00272DA3"/>
    <w:rsid w:val="002B3681"/>
    <w:rsid w:val="002B7E70"/>
    <w:rsid w:val="00385F73"/>
    <w:rsid w:val="004F250C"/>
    <w:rsid w:val="0056405D"/>
    <w:rsid w:val="007516C6"/>
    <w:rsid w:val="008779EC"/>
    <w:rsid w:val="00A671AD"/>
    <w:rsid w:val="00B641DE"/>
    <w:rsid w:val="00D81D11"/>
    <w:rsid w:val="00DE3763"/>
    <w:rsid w:val="00E7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CDAB"/>
  <w15:chartTrackingRefBased/>
  <w15:docId w15:val="{8BB8BBD8-D1F4-4B73-9B32-4AFB99B5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BKD</dc:creator>
  <cp:keywords/>
  <dc:description/>
  <cp:lastModifiedBy>DOKARPEG BKD JABAR</cp:lastModifiedBy>
  <cp:revision>12</cp:revision>
  <dcterms:created xsi:type="dcterms:W3CDTF">2020-10-28T03:01:00Z</dcterms:created>
  <dcterms:modified xsi:type="dcterms:W3CDTF">2022-11-02T22:10:00Z</dcterms:modified>
</cp:coreProperties>
</file>